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0D" w:rsidRDefault="00654F0D" w:rsidP="00654F0D">
      <w:pPr>
        <w:pStyle w:val="PlainTex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SPRAY PATCHING ON 35 LANE MILES OF OAKLAND COUNTY ROADS</w:t>
      </w:r>
    </w:p>
    <w:p w:rsidR="00654F0D" w:rsidRDefault="00654F0D" w:rsidP="00654F0D">
      <w:pPr>
        <w:pStyle w:val="PlainTex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WILL BEGIN ON AUG. 19</w:t>
      </w:r>
    </w:p>
    <w:p w:rsidR="00654F0D" w:rsidRDefault="00654F0D" w:rsidP="00654F0D">
      <w:pPr>
        <w:pStyle w:val="PlainTex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54F0D" w:rsidRDefault="00654F0D" w:rsidP="00654F0D">
      <w:pPr>
        <w:pStyle w:val="PlainText"/>
        <w:spacing w:line="48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Beverly Hills, MI -- </w:t>
      </w:r>
      <w:r>
        <w:rPr>
          <w:rFonts w:ascii="Times New Roman" w:hAnsi="Times New Roman" w:cs="Times New Roman"/>
          <w:sz w:val="24"/>
          <w:szCs w:val="24"/>
        </w:rPr>
        <w:t>The Road Commission for Oakland County (RCOC) will spray patch 35 lane miles of roads throughout the county starting Wednesday, Aug. 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654F0D" w:rsidRDefault="00654F0D" w:rsidP="00654F0D">
      <w:pPr>
        <w:pStyle w:val="PlainText"/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 During the spray patching operation, the roads will remain open, and flaggers will direct traffic. Roads scheduled for the spray patching include:</w:t>
      </w:r>
    </w:p>
    <w:p w:rsidR="00654F0D" w:rsidRDefault="00654F0D" w:rsidP="00654F0D">
      <w:pPr>
        <w:pStyle w:val="PlainText"/>
        <w:numPr>
          <w:ilvl w:val="0"/>
          <w:numId w:val="1"/>
        </w:num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Pontiac Trail, from Orchard Lake to Haggerty Road in West Bloomfield and Commerce townships</w:t>
      </w:r>
    </w:p>
    <w:p w:rsidR="00654F0D" w:rsidRDefault="00654F0D" w:rsidP="00654F0D">
      <w:pPr>
        <w:pStyle w:val="PlainText"/>
        <w:numPr>
          <w:ilvl w:val="0"/>
          <w:numId w:val="1"/>
        </w:num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Union Lake Road, Richardson to Cooley Lake in Commerce Township</w:t>
      </w:r>
    </w:p>
    <w:p w:rsidR="00654F0D" w:rsidRDefault="00654F0D" w:rsidP="00654F0D">
      <w:pPr>
        <w:pStyle w:val="PlainText"/>
        <w:numPr>
          <w:ilvl w:val="0"/>
          <w:numId w:val="1"/>
        </w:num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Elizabeth Lake Road, Cass Lake to Telegraph Road in Waterford Township</w:t>
      </w:r>
    </w:p>
    <w:p w:rsidR="00654F0D" w:rsidRDefault="00654F0D" w:rsidP="00654F0D">
      <w:pPr>
        <w:pStyle w:val="PlainText"/>
        <w:numPr>
          <w:ilvl w:val="0"/>
          <w:numId w:val="1"/>
        </w:num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Haggerty Road, 9 Mile to 10 Mile/Grand River in Novi and Farmington Hills</w:t>
      </w:r>
    </w:p>
    <w:p w:rsidR="00654F0D" w:rsidRDefault="00654F0D" w:rsidP="00654F0D">
      <w:pPr>
        <w:pStyle w:val="PlainText"/>
        <w:numPr>
          <w:ilvl w:val="0"/>
          <w:numId w:val="1"/>
        </w:num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Maple Road, Telegraph to Cranbrook in Bloomfield Township</w:t>
      </w:r>
    </w:p>
    <w:p w:rsidR="00654F0D" w:rsidRDefault="00654F0D" w:rsidP="00654F0D">
      <w:pPr>
        <w:pStyle w:val="PlainText"/>
        <w:numPr>
          <w:ilvl w:val="0"/>
          <w:numId w:val="1"/>
        </w:num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14 Mile Road, Southfield to Woodward in Birmingham and Beverly Hills</w:t>
      </w:r>
    </w:p>
    <w:p w:rsidR="00654F0D" w:rsidRDefault="00654F0D" w:rsidP="00654F0D">
      <w:pPr>
        <w:pStyle w:val="PlainText"/>
        <w:spacing w:line="48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Spray patching involves cleaning out the potholes and filling them with aggregate mixed </w:t>
      </w:r>
    </w:p>
    <w:p w:rsidR="00654F0D" w:rsidRDefault="00654F0D" w:rsidP="00654F0D">
      <w:pPr>
        <w:pStyle w:val="PlainText"/>
        <w:spacing w:line="48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emulsion. The material is pressure sprayed into the pothole by equipment used specifically for this process.  The material then becomes compacted and bonded making for a longer-term fix of the road. The process can only be used on shallow potholes and cannot be used during the winter months.  </w:t>
      </w:r>
    </w:p>
    <w:p w:rsidR="00654F0D" w:rsidRDefault="00654F0D" w:rsidP="00654F0D">
      <w:pPr>
        <w:pStyle w:val="PlainText"/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            The prime contractor for the work is Spray-Patch Road Repair Inc. of Madison Heights. The work is weather dependent and should be completed in late October. For more information on spray patching, visit: 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http://spray-patch.com/index.html</w:t>
        </w:r>
      </w:hyperlink>
    </w:p>
    <w:p w:rsidR="00993C3F" w:rsidRDefault="00993C3F">
      <w:bookmarkStart w:id="0" w:name="_GoBack"/>
      <w:bookmarkEnd w:id="0"/>
    </w:p>
    <w:sectPr w:rsidR="0099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9EB"/>
    <w:multiLevelType w:val="hybridMultilevel"/>
    <w:tmpl w:val="F246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0D"/>
    <w:rsid w:val="00654F0D"/>
    <w:rsid w:val="009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F0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4F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F0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F0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4F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F0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y-patch.com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Yacoub</dc:creator>
  <cp:lastModifiedBy>Nancy Yacoub</cp:lastModifiedBy>
  <cp:revision>1</cp:revision>
  <dcterms:created xsi:type="dcterms:W3CDTF">2015-08-21T13:27:00Z</dcterms:created>
  <dcterms:modified xsi:type="dcterms:W3CDTF">2015-08-21T13:28:00Z</dcterms:modified>
</cp:coreProperties>
</file>